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DE" w:rsidRPr="00FF3FDE" w:rsidRDefault="00FF3FDE" w:rsidP="00FF3FDE">
      <w:pPr>
        <w:jc w:val="both"/>
        <w:textAlignment w:val="baseline"/>
        <w:outlineLvl w:val="3"/>
        <w:rPr>
          <w:rFonts w:ascii="Arial" w:eastAsia="Times New Roman" w:hAnsi="Arial" w:cs="Times New Roman"/>
          <w:color w:val="333333"/>
          <w:sz w:val="27"/>
          <w:szCs w:val="27"/>
        </w:rPr>
      </w:pPr>
      <w:bookmarkStart w:id="0" w:name="_GoBack"/>
      <w:bookmarkEnd w:id="0"/>
      <w:r w:rsidRPr="00FF3FDE">
        <w:rPr>
          <w:rFonts w:ascii="inherit" w:eastAsia="Times New Roman" w:hAnsi="inherit" w:cs="Times New Roman"/>
          <w:color w:val="014A7F"/>
          <w:sz w:val="27"/>
          <w:szCs w:val="27"/>
          <w:bdr w:val="none" w:sz="0" w:space="0" w:color="auto" w:frame="1"/>
        </w:rPr>
        <w:t xml:space="preserve">Dª. </w:t>
      </w:r>
      <w:r>
        <w:rPr>
          <w:rFonts w:ascii="inherit" w:eastAsia="Times New Roman" w:hAnsi="inherit" w:cs="Times New Roman"/>
          <w:color w:val="014A7F"/>
          <w:sz w:val="27"/>
          <w:szCs w:val="27"/>
          <w:bdr w:val="none" w:sz="0" w:space="0" w:color="auto" w:frame="1"/>
        </w:rPr>
        <w:t>NOELIA MARTÍNEZ MORENO</w:t>
      </w:r>
    </w:p>
    <w:p w:rsidR="00FF3FDE" w:rsidRPr="00FF3FDE" w:rsidRDefault="00FF3FDE" w:rsidP="00FF3FDE">
      <w:pPr>
        <w:jc w:val="both"/>
        <w:textAlignment w:val="baseline"/>
        <w:rPr>
          <w:rFonts w:ascii="Arial" w:hAnsi="Arial" w:cs="Times New Roman"/>
          <w:color w:val="777777"/>
          <w:sz w:val="21"/>
          <w:szCs w:val="21"/>
        </w:rPr>
      </w:pPr>
      <w:r w:rsidRPr="00FF3FDE">
        <w:rPr>
          <w:rFonts w:ascii="inherit" w:hAnsi="inherit" w:cs="Times New Roman"/>
          <w:b/>
          <w:bCs/>
          <w:color w:val="014A7F"/>
          <w:sz w:val="21"/>
          <w:szCs w:val="21"/>
          <w:bdr w:val="none" w:sz="0" w:space="0" w:color="auto" w:frame="1"/>
        </w:rPr>
        <w:t>Formación</w:t>
      </w:r>
    </w:p>
    <w:p w:rsidR="00FF3FDE" w:rsidRPr="00FF3FDE" w:rsidRDefault="00FF3FDE" w:rsidP="00FF3FDE">
      <w:pPr>
        <w:numPr>
          <w:ilvl w:val="0"/>
          <w:numId w:val="1"/>
        </w:numPr>
        <w:ind w:left="450"/>
        <w:jc w:val="both"/>
        <w:textAlignment w:val="baseline"/>
        <w:rPr>
          <w:rFonts w:ascii="inherit" w:eastAsia="Times New Roman" w:hAnsi="inherit" w:cs="Times New Roman"/>
          <w:color w:val="777777"/>
          <w:sz w:val="21"/>
          <w:szCs w:val="21"/>
        </w:rPr>
      </w:pPr>
      <w:r w:rsidRPr="00FF3FDE">
        <w:rPr>
          <w:rFonts w:ascii="inherit" w:eastAsia="Times New Roman" w:hAnsi="inherit" w:cs="Times New Roman"/>
          <w:b/>
          <w:color w:val="777777"/>
          <w:sz w:val="21"/>
          <w:szCs w:val="21"/>
        </w:rPr>
        <w:t>INGENIERO TÉCNICO INDUSTRIAL. ESPECIALIDAD EN MECÁNICA</w:t>
      </w:r>
      <w:r w:rsidRPr="00FF3FDE">
        <w:rPr>
          <w:rFonts w:ascii="inherit" w:eastAsia="Times New Roman" w:hAnsi="inherit" w:cs="Times New Roman"/>
          <w:color w:val="777777"/>
          <w:sz w:val="21"/>
          <w:szCs w:val="21"/>
        </w:rPr>
        <w:t xml:space="preserve"> en Escuela de Ingenieros Industriales de Albacete (UCLM) cursando optativas especializadas en: materiales avanzados, automatización de la producción, instalaciones energéticas no convencionales y sistemas neumáticos.</w:t>
      </w:r>
    </w:p>
    <w:p w:rsidR="00FF3FDE" w:rsidRDefault="00FF3FDE" w:rsidP="00FF3FDE">
      <w:pPr>
        <w:numPr>
          <w:ilvl w:val="0"/>
          <w:numId w:val="1"/>
        </w:numPr>
        <w:ind w:left="450"/>
        <w:jc w:val="both"/>
        <w:textAlignment w:val="baseline"/>
        <w:rPr>
          <w:rFonts w:ascii="inherit" w:eastAsia="Times New Roman" w:hAnsi="inherit" w:cs="Times New Roman"/>
          <w:color w:val="777777"/>
          <w:sz w:val="21"/>
          <w:szCs w:val="21"/>
        </w:rPr>
      </w:pPr>
      <w:r w:rsidRPr="00FF3FDE">
        <w:rPr>
          <w:rFonts w:ascii="inherit" w:eastAsia="Times New Roman" w:hAnsi="inherit" w:cs="Times New Roman"/>
          <w:color w:val="777777"/>
          <w:sz w:val="21"/>
          <w:szCs w:val="21"/>
        </w:rPr>
        <w:t>Proyecto Fin de Carrera de investigación en el IER (Instituto de Investigación en Energías Renovables) de Albacete en la sección de Biomasa durante un año y cuatro meses.</w:t>
      </w:r>
    </w:p>
    <w:p w:rsidR="00FF3FDE" w:rsidRPr="00FF3FDE" w:rsidRDefault="00FF3FDE" w:rsidP="00FF3FDE">
      <w:pPr>
        <w:numPr>
          <w:ilvl w:val="0"/>
          <w:numId w:val="1"/>
        </w:numPr>
        <w:ind w:left="450"/>
        <w:jc w:val="both"/>
        <w:textAlignment w:val="baseline"/>
        <w:rPr>
          <w:rFonts w:ascii="inherit" w:eastAsia="Times New Roman" w:hAnsi="inherit" w:cs="Times New Roman"/>
          <w:b/>
          <w:i/>
          <w:color w:val="777777"/>
          <w:sz w:val="21"/>
          <w:szCs w:val="21"/>
          <w:lang w:val="es-ES"/>
        </w:rPr>
      </w:pPr>
      <w:r w:rsidRPr="00FF3FDE">
        <w:rPr>
          <w:rFonts w:ascii="inherit" w:eastAsia="Times New Roman" w:hAnsi="inherit" w:cs="Times New Roman"/>
          <w:b/>
          <w:i/>
          <w:color w:val="777777"/>
          <w:sz w:val="21"/>
          <w:szCs w:val="21"/>
          <w:lang w:val="es-ES"/>
        </w:rPr>
        <w:t>MÁSTER: TÉCNICO SUPERIOR EN PREVENCIÓN DE RIESGOS LABORALES</w:t>
      </w:r>
      <w:r>
        <w:rPr>
          <w:rFonts w:ascii="inherit" w:eastAsia="Times New Roman" w:hAnsi="inherit" w:cs="Times New Roman"/>
          <w:b/>
          <w:i/>
          <w:color w:val="777777"/>
          <w:sz w:val="21"/>
          <w:szCs w:val="21"/>
          <w:lang w:val="es-ES"/>
        </w:rPr>
        <w:t xml:space="preserve"> </w:t>
      </w:r>
      <w:r w:rsidRPr="00FF3FDE">
        <w:rPr>
          <w:rFonts w:ascii="inherit" w:eastAsia="Times New Roman" w:hAnsi="inherit" w:cs="Times New Roman"/>
          <w:color w:val="777777"/>
          <w:sz w:val="21"/>
          <w:szCs w:val="21"/>
        </w:rPr>
        <w:t>en las tres especialidades: Seguridad en el Trabajo, Higiene Industrial y Ergonomía y Psicosociología aplicada.</w:t>
      </w:r>
    </w:p>
    <w:p w:rsidR="00FF3FDE" w:rsidRDefault="00FF3FDE" w:rsidP="00FF3FDE">
      <w:pPr>
        <w:numPr>
          <w:ilvl w:val="0"/>
          <w:numId w:val="1"/>
        </w:numPr>
        <w:ind w:left="450"/>
        <w:jc w:val="both"/>
        <w:textAlignment w:val="baseline"/>
        <w:rPr>
          <w:rFonts w:ascii="inherit" w:eastAsia="Times New Roman" w:hAnsi="inherit" w:cs="Times New Roman"/>
          <w:color w:val="777777"/>
          <w:sz w:val="21"/>
          <w:szCs w:val="21"/>
        </w:rPr>
      </w:pPr>
      <w:r w:rsidRPr="00FF3FDE">
        <w:rPr>
          <w:rFonts w:ascii="inherit" w:eastAsia="Times New Roman" w:hAnsi="inherit" w:cs="Times New Roman"/>
          <w:b/>
          <w:i/>
          <w:color w:val="777777"/>
          <w:sz w:val="21"/>
          <w:szCs w:val="21"/>
          <w:lang w:val="es-ES"/>
        </w:rPr>
        <w:t>MÁSTER: EDUCACIÓN SECUNDARIA EN TECNOLOGÍA E INFORMÁTICA</w:t>
      </w:r>
      <w:r>
        <w:rPr>
          <w:rFonts w:ascii="inherit" w:eastAsia="Times New Roman" w:hAnsi="inherit" w:cs="Times New Roman"/>
          <w:b/>
          <w:i/>
          <w:color w:val="777777"/>
          <w:sz w:val="21"/>
          <w:szCs w:val="21"/>
          <w:lang w:val="es-ES"/>
        </w:rPr>
        <w:t xml:space="preserve"> </w:t>
      </w:r>
      <w:r w:rsidRPr="00FF3FDE">
        <w:rPr>
          <w:rFonts w:ascii="inherit" w:eastAsia="Times New Roman" w:hAnsi="inherit" w:cs="Times New Roman"/>
          <w:color w:val="777777"/>
          <w:sz w:val="21"/>
          <w:szCs w:val="21"/>
        </w:rPr>
        <w:t>en Universidad de Castilla- La Mancha</w:t>
      </w:r>
    </w:p>
    <w:p w:rsidR="00FF3FDE" w:rsidRPr="00FF3FDE" w:rsidRDefault="00FF3FDE" w:rsidP="00FF3FDE">
      <w:pPr>
        <w:numPr>
          <w:ilvl w:val="0"/>
          <w:numId w:val="1"/>
        </w:numPr>
        <w:ind w:left="450"/>
        <w:jc w:val="both"/>
        <w:textAlignment w:val="baseline"/>
        <w:rPr>
          <w:rFonts w:ascii="inherit" w:eastAsia="Times New Roman" w:hAnsi="inherit" w:cs="Times New Roman"/>
          <w:color w:val="777777"/>
          <w:sz w:val="21"/>
          <w:szCs w:val="21"/>
        </w:rPr>
      </w:pPr>
      <w:r w:rsidRPr="00FF3FDE">
        <w:rPr>
          <w:rFonts w:ascii="inherit" w:eastAsia="Times New Roman" w:hAnsi="inherit" w:cs="Times New Roman"/>
          <w:b/>
          <w:i/>
          <w:color w:val="777777"/>
          <w:sz w:val="21"/>
          <w:szCs w:val="21"/>
          <w:lang w:val="es-ES"/>
        </w:rPr>
        <w:t>CURSO DE FORMACIÓN PARA LA CALIFICACION ENERGETICA DE EDIFICIOS EXISTENTES CON EL PROGRAMA CE3</w:t>
      </w:r>
      <w:r>
        <w:rPr>
          <w:rFonts w:ascii="inherit" w:eastAsia="Times New Roman" w:hAnsi="inherit" w:cs="Times New Roman"/>
          <w:b/>
          <w:i/>
          <w:color w:val="777777"/>
          <w:sz w:val="21"/>
          <w:szCs w:val="21"/>
          <w:lang w:val="es-ES"/>
        </w:rPr>
        <w:t xml:space="preserve">X. </w:t>
      </w:r>
      <w:r w:rsidRPr="00FF3FDE">
        <w:rPr>
          <w:rFonts w:ascii="inherit" w:eastAsia="Times New Roman" w:hAnsi="inherit" w:cs="Times New Roman"/>
          <w:color w:val="777777"/>
          <w:sz w:val="21"/>
          <w:szCs w:val="21"/>
          <w:lang w:val="es-ES"/>
        </w:rPr>
        <w:t>Formación realizada por IDAE (Instituto para la Diversificación y Ahorro de la Energía) con una duración de 50h</w:t>
      </w:r>
      <w:r>
        <w:rPr>
          <w:rFonts w:ascii="inherit" w:eastAsia="Times New Roman" w:hAnsi="inherit" w:cs="Times New Roman"/>
          <w:color w:val="777777"/>
          <w:sz w:val="21"/>
          <w:szCs w:val="21"/>
          <w:lang w:val="es-ES"/>
        </w:rPr>
        <w:t>.</w:t>
      </w:r>
    </w:p>
    <w:p w:rsidR="00FF3FDE" w:rsidRPr="00FF3FDE" w:rsidRDefault="00FF3FDE" w:rsidP="00FF3FDE">
      <w:pPr>
        <w:numPr>
          <w:ilvl w:val="0"/>
          <w:numId w:val="1"/>
        </w:numPr>
        <w:ind w:left="450"/>
        <w:jc w:val="both"/>
        <w:textAlignment w:val="baseline"/>
        <w:rPr>
          <w:rFonts w:ascii="inherit" w:eastAsia="Times New Roman" w:hAnsi="inherit" w:cs="Times New Roman"/>
          <w:color w:val="777777"/>
          <w:sz w:val="21"/>
          <w:szCs w:val="21"/>
        </w:rPr>
      </w:pPr>
      <w:r w:rsidRPr="00FF3FDE">
        <w:rPr>
          <w:rFonts w:ascii="inherit" w:eastAsia="Times New Roman" w:hAnsi="inherit" w:cs="Times New Roman"/>
          <w:b/>
          <w:i/>
          <w:color w:val="777777"/>
          <w:sz w:val="21"/>
          <w:szCs w:val="21"/>
          <w:lang w:val="es-ES"/>
        </w:rPr>
        <w:t>CURSO DE FORMADOR DE FORMADORES</w:t>
      </w:r>
      <w:r>
        <w:rPr>
          <w:rFonts w:ascii="inherit" w:eastAsia="Times New Roman" w:hAnsi="inherit" w:cs="Times New Roman"/>
          <w:b/>
          <w:i/>
          <w:color w:val="777777"/>
          <w:sz w:val="21"/>
          <w:szCs w:val="21"/>
          <w:lang w:val="es-ES"/>
        </w:rPr>
        <w:t>.</w:t>
      </w:r>
    </w:p>
    <w:p w:rsidR="00FF3FDE" w:rsidRDefault="00FF3FDE" w:rsidP="00FF3FDE">
      <w:pPr>
        <w:numPr>
          <w:ilvl w:val="0"/>
          <w:numId w:val="1"/>
        </w:numPr>
        <w:ind w:left="450"/>
        <w:jc w:val="both"/>
        <w:textAlignment w:val="baseline"/>
        <w:rPr>
          <w:rFonts w:ascii="inherit" w:eastAsia="Times New Roman" w:hAnsi="inherit" w:cs="Times New Roman"/>
          <w:b/>
          <w:i/>
          <w:color w:val="777777"/>
          <w:sz w:val="21"/>
          <w:szCs w:val="21"/>
          <w:lang w:val="es-ES"/>
        </w:rPr>
      </w:pPr>
      <w:r w:rsidRPr="00FF3FDE">
        <w:rPr>
          <w:rFonts w:ascii="inherit" w:eastAsia="Times New Roman" w:hAnsi="inherit" w:cs="Times New Roman"/>
          <w:b/>
          <w:i/>
          <w:color w:val="777777"/>
          <w:sz w:val="21"/>
          <w:szCs w:val="21"/>
          <w:lang w:val="es-ES"/>
        </w:rPr>
        <w:t>FORMACIÓN COMPLEMENTARIA</w:t>
      </w:r>
      <w:r>
        <w:rPr>
          <w:rFonts w:ascii="inherit" w:eastAsia="Times New Roman" w:hAnsi="inherit" w:cs="Times New Roman"/>
          <w:b/>
          <w:i/>
          <w:color w:val="777777"/>
          <w:sz w:val="21"/>
          <w:szCs w:val="21"/>
          <w:lang w:val="es-ES"/>
        </w:rPr>
        <w:t xml:space="preserve">. </w:t>
      </w:r>
    </w:p>
    <w:p w:rsidR="00FF3FDE" w:rsidRPr="00FF3FDE" w:rsidRDefault="00FF3FDE" w:rsidP="00FF3FDE">
      <w:pPr>
        <w:numPr>
          <w:ilvl w:val="1"/>
          <w:numId w:val="1"/>
        </w:numPr>
        <w:jc w:val="both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s-ES"/>
        </w:rPr>
      </w:pPr>
      <w:r w:rsidRPr="00FF3FDE">
        <w:rPr>
          <w:rFonts w:ascii="inherit" w:eastAsia="Times New Roman" w:hAnsi="inherit" w:cs="Times New Roman"/>
          <w:color w:val="777777"/>
          <w:sz w:val="21"/>
          <w:szCs w:val="21"/>
          <w:lang w:val="es-ES"/>
        </w:rPr>
        <w:t>Curso de “PROTECCIÓN CONTRA INCENDIOS” (NIVEL BASICO)”, realizado del 12-12-2006 a 21-12-2006.</w:t>
      </w:r>
    </w:p>
    <w:p w:rsidR="00FF3FDE" w:rsidRPr="00FF3FDE" w:rsidRDefault="00FF3FDE" w:rsidP="00FF3FDE">
      <w:pPr>
        <w:numPr>
          <w:ilvl w:val="1"/>
          <w:numId w:val="1"/>
        </w:numPr>
        <w:jc w:val="both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s-ES"/>
        </w:rPr>
      </w:pPr>
      <w:r w:rsidRPr="00FF3FDE">
        <w:rPr>
          <w:rFonts w:ascii="inherit" w:eastAsia="Times New Roman" w:hAnsi="inherit" w:cs="Times New Roman"/>
          <w:color w:val="777777"/>
          <w:sz w:val="21"/>
          <w:szCs w:val="21"/>
          <w:lang w:val="es-ES"/>
        </w:rPr>
        <w:t xml:space="preserve">Curso de “PROTECCIÓN CONTRA INCENDIOS” (NIVEL AVANZADO), realizado del 19-03-07 a 29-03-07, con obtención del certificado (17/07). </w:t>
      </w:r>
    </w:p>
    <w:p w:rsidR="00FF3FDE" w:rsidRPr="00FF3FDE" w:rsidRDefault="00FF3FDE" w:rsidP="00FF3FDE">
      <w:pPr>
        <w:numPr>
          <w:ilvl w:val="1"/>
          <w:numId w:val="1"/>
        </w:numPr>
        <w:jc w:val="both"/>
        <w:textAlignment w:val="baseline"/>
        <w:rPr>
          <w:rFonts w:ascii="inherit" w:eastAsia="Times New Roman" w:hAnsi="inherit" w:cs="Times New Roman"/>
          <w:color w:val="777777"/>
          <w:sz w:val="21"/>
          <w:szCs w:val="21"/>
        </w:rPr>
      </w:pPr>
      <w:r w:rsidRPr="00FF3FDE">
        <w:rPr>
          <w:rFonts w:ascii="inherit" w:eastAsia="Times New Roman" w:hAnsi="inherit" w:cs="Times New Roman"/>
          <w:color w:val="777777"/>
          <w:sz w:val="21"/>
          <w:szCs w:val="21"/>
          <w:lang w:val="es-ES"/>
        </w:rPr>
        <w:t>Curso de “CERTIFICACIÓN ENERGETICA EN EDIFICIOS”, realizado en Abril de 2008.</w:t>
      </w:r>
    </w:p>
    <w:p w:rsidR="00FF3FDE" w:rsidRPr="00FF3FDE" w:rsidRDefault="00FF3FDE" w:rsidP="00FF3FDE">
      <w:pPr>
        <w:numPr>
          <w:ilvl w:val="1"/>
          <w:numId w:val="1"/>
        </w:numPr>
        <w:jc w:val="both"/>
        <w:textAlignment w:val="baseline"/>
        <w:rPr>
          <w:rFonts w:ascii="inherit" w:eastAsia="Times New Roman" w:hAnsi="inherit" w:cs="Times New Roman"/>
          <w:color w:val="777777"/>
          <w:sz w:val="21"/>
          <w:szCs w:val="21"/>
        </w:rPr>
      </w:pPr>
      <w:r w:rsidRPr="00FF3FDE">
        <w:rPr>
          <w:rFonts w:ascii="inherit" w:eastAsia="Times New Roman" w:hAnsi="inherit" w:cs="Times New Roman"/>
          <w:color w:val="777777"/>
          <w:sz w:val="21"/>
          <w:szCs w:val="21"/>
          <w:lang w:val="es-ES"/>
        </w:rPr>
        <w:t>Curso de “CERTIFICACIÓN ENERGETICA EN EDIFICIOS”, de 20h, realizado en Diciembre de 2010.</w:t>
      </w:r>
    </w:p>
    <w:p w:rsidR="00FF3FDE" w:rsidRPr="00C85896" w:rsidRDefault="00FF3FDE" w:rsidP="00FF3FDE">
      <w:pPr>
        <w:numPr>
          <w:ilvl w:val="0"/>
          <w:numId w:val="1"/>
        </w:numPr>
        <w:ind w:left="450"/>
        <w:jc w:val="both"/>
        <w:textAlignment w:val="baseline"/>
        <w:rPr>
          <w:rFonts w:ascii="inherit" w:eastAsia="Times New Roman" w:hAnsi="inherit" w:cs="Times New Roman"/>
          <w:b/>
          <w:color w:val="777777"/>
          <w:sz w:val="21"/>
          <w:szCs w:val="21"/>
        </w:rPr>
      </w:pPr>
      <w:r w:rsidRPr="00C85896">
        <w:rPr>
          <w:rFonts w:ascii="inherit" w:eastAsia="Times New Roman" w:hAnsi="inherit" w:cs="Times New Roman"/>
          <w:b/>
          <w:color w:val="777777"/>
          <w:sz w:val="21"/>
          <w:szCs w:val="21"/>
        </w:rPr>
        <w:t>Acreditación DPC INGENIERO SENIOR – COGITI</w:t>
      </w:r>
    </w:p>
    <w:p w:rsidR="00FF3FDE" w:rsidRPr="00FF3FDE" w:rsidRDefault="00FF3FDE" w:rsidP="00FF3FDE">
      <w:pPr>
        <w:ind w:left="1440"/>
        <w:jc w:val="both"/>
        <w:textAlignment w:val="baseline"/>
        <w:rPr>
          <w:rFonts w:ascii="inherit" w:eastAsia="Times New Roman" w:hAnsi="inherit" w:cs="Times New Roman"/>
          <w:color w:val="777777"/>
          <w:sz w:val="21"/>
          <w:szCs w:val="21"/>
        </w:rPr>
      </w:pPr>
    </w:p>
    <w:p w:rsidR="00FF3FDE" w:rsidRPr="00FF3FDE" w:rsidRDefault="00FF3FDE" w:rsidP="00FF3FDE">
      <w:pPr>
        <w:jc w:val="both"/>
        <w:textAlignment w:val="baseline"/>
        <w:rPr>
          <w:rFonts w:ascii="Arial" w:hAnsi="Arial" w:cs="Times New Roman"/>
          <w:color w:val="777777"/>
          <w:sz w:val="21"/>
          <w:szCs w:val="21"/>
        </w:rPr>
      </w:pPr>
      <w:r w:rsidRPr="00FF3FDE">
        <w:rPr>
          <w:rFonts w:ascii="inherit" w:hAnsi="inherit" w:cs="Times New Roman"/>
          <w:b/>
          <w:bCs/>
          <w:color w:val="014A7F"/>
          <w:sz w:val="21"/>
          <w:szCs w:val="21"/>
          <w:bdr w:val="none" w:sz="0" w:space="0" w:color="auto" w:frame="1"/>
        </w:rPr>
        <w:t>Trayectoria</w:t>
      </w:r>
    </w:p>
    <w:p w:rsidR="0047146D" w:rsidRPr="0047146D" w:rsidRDefault="0047146D" w:rsidP="0047146D">
      <w:pPr>
        <w:numPr>
          <w:ilvl w:val="0"/>
          <w:numId w:val="1"/>
        </w:numPr>
        <w:ind w:left="450"/>
        <w:jc w:val="both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s-ES"/>
        </w:rPr>
      </w:pPr>
      <w:r w:rsidRPr="0047146D">
        <w:rPr>
          <w:rFonts w:ascii="inherit" w:eastAsia="Times New Roman" w:hAnsi="inherit" w:cs="Times New Roman"/>
          <w:color w:val="777777"/>
          <w:sz w:val="21"/>
          <w:szCs w:val="21"/>
          <w:lang w:val="es-ES"/>
        </w:rPr>
        <w:t xml:space="preserve">Servicio de </w:t>
      </w:r>
      <w:r>
        <w:rPr>
          <w:rFonts w:ascii="inherit" w:eastAsia="Times New Roman" w:hAnsi="inherit" w:cs="Times New Roman"/>
          <w:color w:val="777777"/>
          <w:sz w:val="21"/>
          <w:szCs w:val="21"/>
          <w:lang w:val="es-ES"/>
        </w:rPr>
        <w:t>Prevención de Riesgos Laborales en el EXCMO. Ayuntamiento de Albacete de</w:t>
      </w:r>
      <w:r w:rsidRPr="0047146D">
        <w:rPr>
          <w:rFonts w:ascii="inherit" w:eastAsia="Times New Roman" w:hAnsi="inherit" w:cs="Times New Roman"/>
          <w:i/>
          <w:color w:val="777777"/>
          <w:sz w:val="21"/>
          <w:szCs w:val="21"/>
          <w:lang w:val="es-ES"/>
        </w:rPr>
        <w:t xml:space="preserve"> </w:t>
      </w:r>
      <w:r w:rsidRPr="0047146D">
        <w:rPr>
          <w:rFonts w:ascii="inherit" w:eastAsia="Times New Roman" w:hAnsi="inherit" w:cs="Times New Roman"/>
          <w:color w:val="777777"/>
          <w:sz w:val="21"/>
          <w:szCs w:val="21"/>
          <w:lang w:val="es-ES"/>
        </w:rPr>
        <w:t>octubre a  diciembre de 2009.</w:t>
      </w:r>
    </w:p>
    <w:p w:rsidR="0047146D" w:rsidRPr="0047146D" w:rsidRDefault="0047146D" w:rsidP="0047146D">
      <w:pPr>
        <w:numPr>
          <w:ilvl w:val="0"/>
          <w:numId w:val="1"/>
        </w:numPr>
        <w:ind w:left="450"/>
        <w:jc w:val="both"/>
        <w:textAlignment w:val="baseline"/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</w:pPr>
      <w:r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 xml:space="preserve">Formadora para el COGITI impartiendo cursos </w:t>
      </w:r>
      <w:r w:rsidRPr="0047146D"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 xml:space="preserve"> sobre: “CALIFICACION ENERGETICA DE EDIFICIOS EXISTENTES CON EL PROGRAMA CE3X” en Colegios Profesionales de la Comunidad de Castilla- La Mancha.</w:t>
      </w:r>
    </w:p>
    <w:p w:rsidR="0047146D" w:rsidRPr="0047146D" w:rsidRDefault="0047146D" w:rsidP="0047146D">
      <w:pPr>
        <w:numPr>
          <w:ilvl w:val="0"/>
          <w:numId w:val="1"/>
        </w:numPr>
        <w:ind w:left="450"/>
        <w:jc w:val="both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s-ES"/>
        </w:rPr>
      </w:pPr>
      <w:r>
        <w:rPr>
          <w:rFonts w:ascii="inherit" w:eastAsia="Times New Roman" w:hAnsi="inherit" w:cs="Times New Roman"/>
          <w:color w:val="777777"/>
          <w:sz w:val="21"/>
          <w:szCs w:val="21"/>
          <w:lang w:val="es-ES"/>
        </w:rPr>
        <w:t xml:space="preserve">De febrero de 2013 a febrero de 2014 en </w:t>
      </w:r>
      <w:r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>desarrollo</w:t>
      </w:r>
      <w:r w:rsidRPr="0047146D"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 xml:space="preserve"> de producción y mantenimiento de equipos robóticos en sala de ambiente controlado</w:t>
      </w:r>
      <w:r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 xml:space="preserve"> en </w:t>
      </w:r>
      <w:r w:rsidRPr="0047146D"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>FELIXCAN, S.L.</w:t>
      </w:r>
    </w:p>
    <w:p w:rsidR="0047146D" w:rsidRPr="0047146D" w:rsidRDefault="0047146D" w:rsidP="0047146D">
      <w:pPr>
        <w:numPr>
          <w:ilvl w:val="0"/>
          <w:numId w:val="1"/>
        </w:numPr>
        <w:ind w:left="450"/>
        <w:jc w:val="both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s-ES"/>
        </w:rPr>
      </w:pPr>
      <w:r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 xml:space="preserve">De febrero de 2014 a agosto de 2014 </w:t>
      </w:r>
      <w:r w:rsidRPr="0047146D"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>Desarrollando el trabajo en la sección de instalaciones y mantenimiento de sistemas de climatización industrial y comercial</w:t>
      </w:r>
      <w:r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 xml:space="preserve"> para </w:t>
      </w:r>
      <w:r w:rsidRPr="0047146D"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>MAINTENANCE IBÉRICA DE CASTILLA LA MANCHA, S.L.</w:t>
      </w:r>
    </w:p>
    <w:p w:rsidR="0047146D" w:rsidRPr="0047146D" w:rsidRDefault="0047146D" w:rsidP="0047146D">
      <w:pPr>
        <w:numPr>
          <w:ilvl w:val="0"/>
          <w:numId w:val="1"/>
        </w:numPr>
        <w:ind w:left="450"/>
        <w:jc w:val="both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s-ES"/>
        </w:rPr>
      </w:pPr>
      <w:r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>De febrero de 2015 a mayo de 2017 en el ejercicio libre de la profesión, principalmente, en gestión energética y energías renovables.</w:t>
      </w:r>
    </w:p>
    <w:p w:rsidR="0047146D" w:rsidRPr="0047146D" w:rsidRDefault="0047146D" w:rsidP="0047146D">
      <w:pPr>
        <w:numPr>
          <w:ilvl w:val="0"/>
          <w:numId w:val="1"/>
        </w:numPr>
        <w:ind w:left="450"/>
        <w:jc w:val="both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s-ES"/>
        </w:rPr>
      </w:pPr>
      <w:r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 xml:space="preserve">De abril de 2015 a mayo de 2017 en </w:t>
      </w:r>
      <w:r w:rsidRPr="0047146D"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 xml:space="preserve">Servicio de prevención. Como Técnico de Prevención en Riesgos Laborales. MGO </w:t>
      </w:r>
      <w:proofErr w:type="spellStart"/>
      <w:r w:rsidRPr="0047146D"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>by</w:t>
      </w:r>
      <w:proofErr w:type="spellEnd"/>
      <w:r w:rsidRPr="0047146D"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 xml:space="preserve"> WESTFIELD</w:t>
      </w:r>
      <w:r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>.</w:t>
      </w:r>
    </w:p>
    <w:p w:rsidR="0047146D" w:rsidRPr="0047146D" w:rsidRDefault="0047146D" w:rsidP="0047146D">
      <w:pPr>
        <w:numPr>
          <w:ilvl w:val="0"/>
          <w:numId w:val="1"/>
        </w:numPr>
        <w:ind w:left="450"/>
        <w:jc w:val="both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s-ES"/>
        </w:rPr>
      </w:pPr>
      <w:r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 xml:space="preserve">De mayo de 2017 hasta la actualidad en </w:t>
      </w:r>
      <w:r w:rsidRPr="0047146D"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 xml:space="preserve">Servicio de prevención. Como Técnico de Prevención en Riesgos Laborales. </w:t>
      </w:r>
      <w:r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>PREVICAMAN, S.L.</w:t>
      </w:r>
    </w:p>
    <w:p w:rsidR="0047146D" w:rsidRDefault="0047146D" w:rsidP="0047146D">
      <w:pPr>
        <w:ind w:left="90"/>
        <w:jc w:val="both"/>
        <w:textAlignment w:val="baseline"/>
        <w:rPr>
          <w:rFonts w:ascii="inherit" w:eastAsia="Times New Roman" w:hAnsi="inherit" w:cs="Times New Roman"/>
          <w:i/>
          <w:color w:val="777777"/>
          <w:sz w:val="21"/>
          <w:szCs w:val="21"/>
          <w:lang w:val="es-ES"/>
        </w:rPr>
      </w:pPr>
    </w:p>
    <w:p w:rsidR="00FF3FDE" w:rsidRPr="0047146D" w:rsidRDefault="00FF3FDE" w:rsidP="0047146D">
      <w:pPr>
        <w:ind w:left="90"/>
        <w:jc w:val="both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s-ES"/>
        </w:rPr>
      </w:pPr>
      <w:r w:rsidRPr="0047146D">
        <w:rPr>
          <w:rFonts w:ascii="inherit" w:hAnsi="inherit" w:cs="Times New Roman"/>
          <w:b/>
          <w:bCs/>
          <w:color w:val="014A7F"/>
          <w:sz w:val="21"/>
          <w:szCs w:val="21"/>
          <w:bdr w:val="none" w:sz="0" w:space="0" w:color="auto" w:frame="1"/>
        </w:rPr>
        <w:t>Actuaciones Corporativas</w:t>
      </w:r>
    </w:p>
    <w:p w:rsidR="0070080A" w:rsidRPr="0070080A" w:rsidRDefault="0047146D" w:rsidP="00FF3FDE">
      <w:pPr>
        <w:numPr>
          <w:ilvl w:val="0"/>
          <w:numId w:val="3"/>
        </w:numPr>
        <w:ind w:left="450"/>
        <w:jc w:val="both"/>
        <w:textAlignment w:val="baseline"/>
        <w:rPr>
          <w:rFonts w:ascii="inherit" w:eastAsia="Times New Roman" w:hAnsi="inherit" w:cs="Times New Roman"/>
          <w:color w:val="777777"/>
          <w:sz w:val="21"/>
          <w:szCs w:val="21"/>
        </w:rPr>
      </w:pPr>
      <w:r w:rsidRPr="0070080A"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 xml:space="preserve">FORMADORA PARA EL COITIAB </w:t>
      </w:r>
      <w:r w:rsidR="0070080A" w:rsidRPr="0070080A"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>impartiendo cursos</w:t>
      </w:r>
      <w:r w:rsidRPr="0070080A"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 xml:space="preserve"> sobre: “CALIFICACION ENERGETICA DE EDIFICIOS EXISTENTES CON EL PROGRAMA CE3X” durante los meses d</w:t>
      </w:r>
      <w:r w:rsidR="0070080A">
        <w:rPr>
          <w:rFonts w:ascii="inherit" w:eastAsia="Times New Roman" w:hAnsi="inherit" w:cs="Times New Roman"/>
          <w:bCs/>
          <w:color w:val="777777"/>
          <w:sz w:val="21"/>
          <w:szCs w:val="21"/>
          <w:lang w:val="es-ES"/>
        </w:rPr>
        <w:t>e noviembre y diciembre de 2013 y 2014.</w:t>
      </w:r>
    </w:p>
    <w:p w:rsidR="00FF3FDE" w:rsidRPr="00FF3FDE" w:rsidRDefault="0070080A" w:rsidP="00FF3FDE">
      <w:pPr>
        <w:numPr>
          <w:ilvl w:val="0"/>
          <w:numId w:val="3"/>
        </w:numPr>
        <w:ind w:left="450"/>
        <w:jc w:val="both"/>
        <w:textAlignment w:val="baseline"/>
        <w:rPr>
          <w:rFonts w:ascii="inherit" w:eastAsia="Times New Roman" w:hAnsi="inherit" w:cs="Times New Roman"/>
          <w:color w:val="777777"/>
          <w:sz w:val="21"/>
          <w:szCs w:val="21"/>
        </w:rPr>
      </w:pPr>
      <w:r>
        <w:rPr>
          <w:rFonts w:ascii="inherit" w:eastAsia="Times New Roman" w:hAnsi="inherit" w:cs="Times New Roman"/>
          <w:color w:val="777777"/>
          <w:sz w:val="21"/>
          <w:szCs w:val="21"/>
        </w:rPr>
        <w:t xml:space="preserve">Desde julio de 2017 hasta la actualidad como Vocal de la Junta de Gobierno </w:t>
      </w:r>
      <w:r w:rsidRPr="0070080A">
        <w:rPr>
          <w:rFonts w:ascii="inherit" w:eastAsia="Times New Roman" w:hAnsi="inherit" w:cs="Times New Roman"/>
          <w:color w:val="777777"/>
          <w:sz w:val="21"/>
          <w:szCs w:val="21"/>
        </w:rPr>
        <w:t xml:space="preserve">del </w:t>
      </w:r>
      <w:r w:rsidRPr="0070080A">
        <w:rPr>
          <w:rFonts w:ascii="inherit" w:eastAsia="Times New Roman" w:hAnsi="inherit" w:cs="Times New Roman"/>
          <w:bCs/>
          <w:color w:val="777777"/>
          <w:sz w:val="21"/>
          <w:szCs w:val="21"/>
        </w:rPr>
        <w:t>Colegio Oficial de Graduados en Ingeniería de la rama industrial e Ingenieros Técnicos Industriales de Albacete</w:t>
      </w:r>
      <w:r>
        <w:rPr>
          <w:rFonts w:ascii="inherit" w:eastAsia="Times New Roman" w:hAnsi="inherit" w:cs="Times New Roman"/>
          <w:bCs/>
          <w:color w:val="777777"/>
          <w:sz w:val="21"/>
          <w:szCs w:val="21"/>
        </w:rPr>
        <w:t>.</w:t>
      </w:r>
    </w:p>
    <w:p w:rsidR="00A560A0" w:rsidRDefault="00A560A0"/>
    <w:sectPr w:rsidR="00A560A0" w:rsidSect="008731C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1BC2"/>
    <w:multiLevelType w:val="multilevel"/>
    <w:tmpl w:val="4DE24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3718C"/>
    <w:multiLevelType w:val="hybridMultilevel"/>
    <w:tmpl w:val="CFC8B7B4"/>
    <w:lvl w:ilvl="0" w:tplc="35E61524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7F20C3"/>
    <w:multiLevelType w:val="multilevel"/>
    <w:tmpl w:val="17D00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5541D"/>
    <w:multiLevelType w:val="hybridMultilevel"/>
    <w:tmpl w:val="5EFC4C66"/>
    <w:lvl w:ilvl="0" w:tplc="68F61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3736D"/>
    <w:multiLevelType w:val="multilevel"/>
    <w:tmpl w:val="F364C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DE"/>
    <w:rsid w:val="001B7B00"/>
    <w:rsid w:val="0047146D"/>
    <w:rsid w:val="0070080A"/>
    <w:rsid w:val="008731C9"/>
    <w:rsid w:val="00A560A0"/>
    <w:rsid w:val="00C85896"/>
    <w:rsid w:val="00DD1ACA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63ABE0F3-1C6B-4FCA-8601-641B768A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F3FDE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aliases w:val="PIE DE FOTO"/>
    <w:basedOn w:val="Normal"/>
    <w:next w:val="Normal"/>
    <w:uiPriority w:val="35"/>
    <w:unhideWhenUsed/>
    <w:qFormat/>
    <w:rsid w:val="00DD1ACA"/>
    <w:pPr>
      <w:spacing w:before="120" w:after="120"/>
      <w:ind w:firstLine="360"/>
      <w:jc w:val="both"/>
    </w:pPr>
    <w:rPr>
      <w:rFonts w:ascii="Calibri" w:hAnsi="Calibri"/>
      <w:b/>
      <w:bCs/>
      <w:color w:val="91331B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FF3FDE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F3F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FF3FDE"/>
    <w:rPr>
      <w:b/>
      <w:bCs/>
    </w:rPr>
  </w:style>
  <w:style w:type="paragraph" w:customStyle="1" w:styleId="OiaeaeiYiio2">
    <w:name w:val="O?ia eaeiYiio 2"/>
    <w:basedOn w:val="Normal"/>
    <w:rsid w:val="00FF3FDE"/>
    <w:pPr>
      <w:widowControl w:val="0"/>
      <w:jc w:val="right"/>
    </w:pPr>
    <w:rPr>
      <w:rFonts w:ascii="Times New Roman" w:eastAsia="Times New Roman" w:hAnsi="Times New Roman" w:cs="Times New Roman"/>
      <w:i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jdgata</dc:creator>
  <cp:keywords/>
  <dc:description/>
  <cp:lastModifiedBy>usuario</cp:lastModifiedBy>
  <cp:revision>2</cp:revision>
  <dcterms:created xsi:type="dcterms:W3CDTF">2017-11-17T09:39:00Z</dcterms:created>
  <dcterms:modified xsi:type="dcterms:W3CDTF">2017-11-17T09:39:00Z</dcterms:modified>
</cp:coreProperties>
</file>